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1635EC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155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5F12EF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F12EF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5F12EF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="005F12EF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635EC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635EC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5F12EF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szCs w:val="20"/>
        </w:rPr>
        <w:t>Vprašanje: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F12EF" w:rsidRPr="001635EC" w:rsidRDefault="001635EC" w:rsidP="0080270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635EC">
        <w:rPr>
          <w:rFonts w:ascii="Tahoma" w:hAnsi="Tahoma" w:cs="Tahoma"/>
          <w:color w:val="333333"/>
          <w:sz w:val="22"/>
          <w:szCs w:val="22"/>
        </w:rPr>
        <w:t>pozdravljeni!</w:t>
      </w:r>
      <w:r w:rsidRPr="001635EC">
        <w:rPr>
          <w:rFonts w:ascii="Tahoma" w:hAnsi="Tahoma" w:cs="Tahoma"/>
          <w:color w:val="333333"/>
          <w:sz w:val="22"/>
          <w:szCs w:val="22"/>
        </w:rPr>
        <w:br/>
      </w:r>
      <w:r w:rsidRPr="001635EC">
        <w:rPr>
          <w:rFonts w:ascii="Tahoma" w:hAnsi="Tahoma" w:cs="Tahoma"/>
          <w:color w:val="333333"/>
          <w:sz w:val="22"/>
          <w:szCs w:val="22"/>
        </w:rPr>
        <w:br/>
        <w:t>prosim za pojasnilo postavke, kakšna je količina m2 ali m3?</w:t>
      </w:r>
      <w:r w:rsidRPr="001635EC">
        <w:rPr>
          <w:rFonts w:ascii="Tahoma" w:hAnsi="Tahoma" w:cs="Tahoma"/>
          <w:color w:val="333333"/>
          <w:sz w:val="22"/>
          <w:szCs w:val="22"/>
        </w:rPr>
        <w:br/>
        <w:t>glej:</w:t>
      </w:r>
      <w:r w:rsidRPr="001635EC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1635EC">
        <w:rPr>
          <w:rFonts w:ascii="Tahoma" w:hAnsi="Tahoma" w:cs="Tahoma"/>
          <w:color w:val="333333"/>
          <w:sz w:val="22"/>
          <w:szCs w:val="22"/>
        </w:rPr>
        <w:t>rekonstr.ceste</w:t>
      </w:r>
      <w:proofErr w:type="spellEnd"/>
      <w:r w:rsidRPr="001635EC">
        <w:rPr>
          <w:rFonts w:ascii="Tahoma" w:hAnsi="Tahoma" w:cs="Tahoma"/>
          <w:color w:val="333333"/>
          <w:sz w:val="22"/>
          <w:szCs w:val="22"/>
        </w:rPr>
        <w:t>------2------24 113</w:t>
      </w:r>
    </w:p>
    <w:p w:rsidR="001635EC" w:rsidRDefault="001635EC" w:rsidP="0080270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635EC" w:rsidRPr="005F12EF" w:rsidRDefault="001635EC" w:rsidP="008027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522C8" w:rsidRPr="005F12EF" w:rsidRDefault="00E522C8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2D0B" w:rsidRPr="005F12EF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F12EF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50D93" w:rsidRDefault="00850D93" w:rsidP="00850D93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Pravilna enota mere je m3</w:t>
      </w:r>
    </w:p>
    <w:p w:rsidR="00850D93" w:rsidRDefault="00850D93" w:rsidP="00850D93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79"/>
        <w:gridCol w:w="5380"/>
        <w:gridCol w:w="535"/>
        <w:gridCol w:w="916"/>
      </w:tblGrid>
      <w:tr w:rsidR="00850D93" w:rsidRPr="000E4680" w:rsidTr="00DC1648">
        <w:trPr>
          <w:trHeight w:val="300"/>
        </w:trPr>
        <w:tc>
          <w:tcPr>
            <w:tcW w:w="930" w:type="dxa"/>
            <w:noWrap/>
            <w:hideMark/>
          </w:tcPr>
          <w:p w:rsidR="00850D93" w:rsidRPr="000E4680" w:rsidRDefault="00850D93" w:rsidP="00DC1648">
            <w:pPr>
              <w:widowControl w:val="0"/>
              <w:spacing w:before="60" w:line="254" w:lineRule="atLeast"/>
              <w:rPr>
                <w:rFonts w:ascii="Tahoma" w:hAnsi="Tahoma" w:cs="Tahoma"/>
                <w:sz w:val="20"/>
                <w:szCs w:val="20"/>
              </w:rPr>
            </w:pPr>
            <w:r w:rsidRPr="000E4680">
              <w:rPr>
                <w:rFonts w:ascii="Tahoma" w:hAnsi="Tahoma" w:cs="Tahoma"/>
                <w:sz w:val="20"/>
                <w:szCs w:val="20"/>
              </w:rPr>
              <w:t>24 113</w:t>
            </w:r>
          </w:p>
        </w:tc>
        <w:tc>
          <w:tcPr>
            <w:tcW w:w="236" w:type="dxa"/>
            <w:noWrap/>
            <w:hideMark/>
          </w:tcPr>
          <w:p w:rsidR="00850D93" w:rsidRPr="000E4680" w:rsidRDefault="00850D93" w:rsidP="00DC1648">
            <w:pPr>
              <w:widowControl w:val="0"/>
              <w:spacing w:before="60" w:line="254" w:lineRule="atLeast"/>
              <w:rPr>
                <w:rFonts w:ascii="Tahoma" w:hAnsi="Tahoma" w:cs="Tahoma"/>
                <w:sz w:val="20"/>
                <w:szCs w:val="20"/>
              </w:rPr>
            </w:pPr>
            <w:r w:rsidRPr="000E468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380" w:type="dxa"/>
            <w:hideMark/>
          </w:tcPr>
          <w:p w:rsidR="00850D93" w:rsidRPr="000E4680" w:rsidRDefault="00850D93" w:rsidP="00DC1648">
            <w:pPr>
              <w:widowControl w:val="0"/>
              <w:spacing w:before="60" w:line="254" w:lineRule="atLeast"/>
              <w:rPr>
                <w:rFonts w:ascii="Tahoma" w:hAnsi="Tahoma" w:cs="Tahoma"/>
                <w:sz w:val="20"/>
                <w:szCs w:val="20"/>
              </w:rPr>
            </w:pPr>
            <w:r w:rsidRPr="000E4680">
              <w:rPr>
                <w:rFonts w:ascii="Tahoma" w:hAnsi="Tahoma" w:cs="Tahoma"/>
                <w:sz w:val="20"/>
                <w:szCs w:val="20"/>
              </w:rPr>
              <w:t>Vgraditev nasipa iz mehke kamnine - 4. kategorije</w:t>
            </w:r>
          </w:p>
        </w:tc>
        <w:tc>
          <w:tcPr>
            <w:tcW w:w="535" w:type="dxa"/>
            <w:noWrap/>
            <w:hideMark/>
          </w:tcPr>
          <w:p w:rsidR="00850D93" w:rsidRPr="000E4680" w:rsidRDefault="00850D93" w:rsidP="00DC1648">
            <w:pPr>
              <w:widowControl w:val="0"/>
              <w:spacing w:before="60" w:line="254" w:lineRule="atLeast"/>
              <w:rPr>
                <w:rFonts w:ascii="Tahoma" w:hAnsi="Tahoma" w:cs="Tahoma"/>
                <w:sz w:val="20"/>
                <w:szCs w:val="20"/>
              </w:rPr>
            </w:pPr>
            <w:r w:rsidRPr="000E4680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916" w:type="dxa"/>
            <w:noWrap/>
            <w:hideMark/>
          </w:tcPr>
          <w:p w:rsidR="00850D93" w:rsidRPr="000E4680" w:rsidRDefault="00850D93" w:rsidP="00DC1648">
            <w:pPr>
              <w:widowControl w:val="0"/>
              <w:spacing w:before="60" w:line="254" w:lineRule="atLeast"/>
              <w:rPr>
                <w:rFonts w:ascii="Tahoma" w:hAnsi="Tahoma" w:cs="Tahoma"/>
                <w:sz w:val="20"/>
                <w:szCs w:val="20"/>
              </w:rPr>
            </w:pPr>
            <w:r w:rsidRPr="000E4680">
              <w:rPr>
                <w:rFonts w:ascii="Tahoma" w:hAnsi="Tahoma" w:cs="Tahoma"/>
                <w:sz w:val="20"/>
                <w:szCs w:val="20"/>
              </w:rPr>
              <w:t>438,00</w:t>
            </w:r>
          </w:p>
        </w:tc>
      </w:tr>
    </w:tbl>
    <w:p w:rsidR="00E813F4" w:rsidRPr="005F12E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5F12EF" w:rsidRDefault="00556816">
      <w:pPr>
        <w:rPr>
          <w:rFonts w:ascii="Tahoma" w:hAnsi="Tahoma" w:cs="Tahoma"/>
          <w:sz w:val="20"/>
          <w:szCs w:val="20"/>
        </w:rPr>
      </w:pPr>
    </w:p>
    <w:sectPr w:rsidR="00556816" w:rsidRPr="005F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12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33D02"/>
    <w:rsid w:val="000646A9"/>
    <w:rsid w:val="001635EC"/>
    <w:rsid w:val="001836BB"/>
    <w:rsid w:val="00216549"/>
    <w:rsid w:val="0024155D"/>
    <w:rsid w:val="002507C2"/>
    <w:rsid w:val="00290551"/>
    <w:rsid w:val="003133A6"/>
    <w:rsid w:val="003560E2"/>
    <w:rsid w:val="003579C0"/>
    <w:rsid w:val="0041108B"/>
    <w:rsid w:val="00424A5A"/>
    <w:rsid w:val="0044323F"/>
    <w:rsid w:val="004B34B5"/>
    <w:rsid w:val="00556816"/>
    <w:rsid w:val="00577179"/>
    <w:rsid w:val="005C2D0B"/>
    <w:rsid w:val="005C7D2B"/>
    <w:rsid w:val="005F12EF"/>
    <w:rsid w:val="00634B0D"/>
    <w:rsid w:val="00637BE6"/>
    <w:rsid w:val="00686F84"/>
    <w:rsid w:val="00702259"/>
    <w:rsid w:val="00802705"/>
    <w:rsid w:val="00850D93"/>
    <w:rsid w:val="0093360B"/>
    <w:rsid w:val="00934414"/>
    <w:rsid w:val="009B1FD9"/>
    <w:rsid w:val="00A05C73"/>
    <w:rsid w:val="00A17575"/>
    <w:rsid w:val="00AD3747"/>
    <w:rsid w:val="00B40090"/>
    <w:rsid w:val="00BC0798"/>
    <w:rsid w:val="00C74485"/>
    <w:rsid w:val="00CF0A28"/>
    <w:rsid w:val="00D416D7"/>
    <w:rsid w:val="00DB7CDA"/>
    <w:rsid w:val="00E51016"/>
    <w:rsid w:val="00E522C8"/>
    <w:rsid w:val="00E66D5B"/>
    <w:rsid w:val="00E813F4"/>
    <w:rsid w:val="00EA1375"/>
    <w:rsid w:val="00F23156"/>
    <w:rsid w:val="00F275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  <w:style w:type="table" w:styleId="TableGrid">
    <w:name w:val="Table Grid"/>
    <w:basedOn w:val="TableNormal"/>
    <w:rsid w:val="0085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2020-02-28T13:24:00Z</cp:lastPrinted>
  <dcterms:created xsi:type="dcterms:W3CDTF">2020-03-02T06:52:00Z</dcterms:created>
  <dcterms:modified xsi:type="dcterms:W3CDTF">2020-03-04T08:02:00Z</dcterms:modified>
</cp:coreProperties>
</file>